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A8" w:rsidRPr="00CF011D" w:rsidRDefault="00510102" w:rsidP="00CF011D">
      <w:pPr>
        <w:adjustRightInd w:val="0"/>
        <w:snapToGrid w:val="0"/>
        <w:jc w:val="right"/>
        <w:rPr>
          <w:rFonts w:ascii="Meiryo UI" w:eastAsia="Meiryo UI" w:hAnsi="Meiryo UI"/>
          <w:sz w:val="24"/>
          <w:szCs w:val="24"/>
        </w:rPr>
      </w:pPr>
      <w:r w:rsidRPr="00CF011D">
        <w:rPr>
          <w:rFonts w:ascii="Meiryo UI" w:eastAsia="Meiryo UI" w:hAnsi="Meiryo UI" w:hint="eastAsia"/>
          <w:sz w:val="24"/>
          <w:szCs w:val="24"/>
        </w:rPr>
        <w:t>令和３年</w:t>
      </w:r>
      <w:r w:rsidR="002128A3">
        <w:rPr>
          <w:rFonts w:ascii="Meiryo UI" w:eastAsia="Meiryo UI" w:hAnsi="Meiryo UI" w:hint="eastAsia"/>
          <w:sz w:val="24"/>
          <w:szCs w:val="24"/>
        </w:rPr>
        <w:t>4</w:t>
      </w:r>
      <w:r w:rsidRPr="00CF011D">
        <w:rPr>
          <w:rFonts w:ascii="Meiryo UI" w:eastAsia="Meiryo UI" w:hAnsi="Meiryo UI" w:hint="eastAsia"/>
          <w:sz w:val="24"/>
          <w:szCs w:val="24"/>
        </w:rPr>
        <w:t>月</w:t>
      </w:r>
      <w:r w:rsidR="002128A3">
        <w:rPr>
          <w:rFonts w:ascii="Meiryo UI" w:eastAsia="Meiryo UI" w:hAnsi="Meiryo UI" w:hint="eastAsia"/>
          <w:sz w:val="24"/>
          <w:szCs w:val="24"/>
        </w:rPr>
        <w:t>9</w:t>
      </w:r>
      <w:r w:rsidRPr="00CF011D">
        <w:rPr>
          <w:rFonts w:ascii="Meiryo UI" w:eastAsia="Meiryo UI" w:hAnsi="Meiryo UI" w:hint="eastAsia"/>
          <w:sz w:val="24"/>
          <w:szCs w:val="24"/>
        </w:rPr>
        <w:t>日</w:t>
      </w:r>
    </w:p>
    <w:p w:rsidR="00510102" w:rsidRPr="00CF011D" w:rsidRDefault="00510102" w:rsidP="00CF011D">
      <w:pPr>
        <w:adjustRightInd w:val="0"/>
        <w:snapToGrid w:val="0"/>
        <w:jc w:val="right"/>
        <w:rPr>
          <w:rFonts w:ascii="Meiryo UI" w:eastAsia="Meiryo UI" w:hAnsi="Meiryo UI"/>
          <w:sz w:val="24"/>
          <w:szCs w:val="24"/>
        </w:rPr>
      </w:pPr>
    </w:p>
    <w:p w:rsidR="00510102" w:rsidRPr="00CF011D" w:rsidRDefault="00510102" w:rsidP="00CF011D">
      <w:pPr>
        <w:adjustRightInd w:val="0"/>
        <w:snapToGrid w:val="0"/>
        <w:jc w:val="left"/>
        <w:rPr>
          <w:rFonts w:ascii="Meiryo UI" w:eastAsia="Meiryo UI" w:hAnsi="Meiryo UI"/>
          <w:sz w:val="24"/>
          <w:szCs w:val="24"/>
        </w:rPr>
      </w:pPr>
      <w:r w:rsidRPr="00CF011D">
        <w:rPr>
          <w:rFonts w:ascii="Meiryo UI" w:eastAsia="Meiryo UI" w:hAnsi="Meiryo UI" w:hint="eastAsia"/>
          <w:sz w:val="24"/>
          <w:szCs w:val="24"/>
        </w:rPr>
        <w:t>組合員・利用者のみなさまへ</w:t>
      </w:r>
    </w:p>
    <w:p w:rsidR="00510102" w:rsidRPr="00CF011D" w:rsidRDefault="00510102" w:rsidP="00CF011D">
      <w:pPr>
        <w:adjustRightInd w:val="0"/>
        <w:snapToGrid w:val="0"/>
        <w:jc w:val="right"/>
        <w:rPr>
          <w:rFonts w:ascii="Meiryo UI" w:eastAsia="Meiryo UI" w:hAnsi="Meiryo UI"/>
          <w:sz w:val="24"/>
          <w:szCs w:val="24"/>
        </w:rPr>
      </w:pPr>
      <w:r w:rsidRPr="00CF011D">
        <w:rPr>
          <w:rFonts w:ascii="Meiryo UI" w:eastAsia="Meiryo UI" w:hAnsi="Meiryo UI" w:hint="eastAsia"/>
          <w:sz w:val="24"/>
          <w:szCs w:val="24"/>
        </w:rPr>
        <w:t>大阪東部農業協同組合</w:t>
      </w:r>
    </w:p>
    <w:p w:rsidR="00510102" w:rsidRPr="00CF011D" w:rsidRDefault="00510102" w:rsidP="00CF011D">
      <w:pPr>
        <w:adjustRightInd w:val="0"/>
        <w:snapToGrid w:val="0"/>
        <w:jc w:val="right"/>
        <w:rPr>
          <w:rFonts w:ascii="Meiryo UI" w:eastAsia="Meiryo UI" w:hAnsi="Meiryo UI"/>
          <w:sz w:val="24"/>
          <w:szCs w:val="24"/>
        </w:rPr>
      </w:pPr>
    </w:p>
    <w:p w:rsidR="00510102" w:rsidRDefault="002128A3" w:rsidP="00CF011D">
      <w:pPr>
        <w:adjustRightInd w:val="0"/>
        <w:snapToGrid w:val="0"/>
        <w:jc w:val="center"/>
        <w:rPr>
          <w:rFonts w:ascii="Meiryo UI" w:eastAsia="Meiryo UI" w:hAnsi="Meiryo UI"/>
          <w:b/>
          <w:sz w:val="28"/>
          <w:szCs w:val="28"/>
        </w:rPr>
      </w:pPr>
      <w:r>
        <w:rPr>
          <w:rFonts w:ascii="Meiryo UI" w:eastAsia="Meiryo UI" w:hAnsi="Meiryo UI" w:hint="eastAsia"/>
          <w:b/>
          <w:sz w:val="28"/>
          <w:szCs w:val="28"/>
        </w:rPr>
        <w:t>四條畷</w:t>
      </w:r>
      <w:r w:rsidR="000924CB">
        <w:rPr>
          <w:rFonts w:ascii="Meiryo UI" w:eastAsia="Meiryo UI" w:hAnsi="Meiryo UI" w:hint="eastAsia"/>
          <w:b/>
          <w:sz w:val="28"/>
          <w:szCs w:val="28"/>
        </w:rPr>
        <w:t>支店</w:t>
      </w:r>
      <w:r w:rsidR="00510102" w:rsidRPr="00CF011D">
        <w:rPr>
          <w:rFonts w:ascii="Meiryo UI" w:eastAsia="Meiryo UI" w:hAnsi="Meiryo UI" w:hint="eastAsia"/>
          <w:b/>
          <w:sz w:val="28"/>
          <w:szCs w:val="28"/>
        </w:rPr>
        <w:t>職員における新型コロナウイルス感染者の発生について</w:t>
      </w:r>
    </w:p>
    <w:p w:rsidR="002128A3" w:rsidRPr="002128A3" w:rsidRDefault="002128A3" w:rsidP="00CF011D">
      <w:pPr>
        <w:adjustRightInd w:val="0"/>
        <w:snapToGrid w:val="0"/>
        <w:jc w:val="center"/>
        <w:rPr>
          <w:rFonts w:ascii="Meiryo UI" w:eastAsia="Meiryo UI" w:hAnsi="Meiryo UI"/>
          <w:b/>
          <w:sz w:val="24"/>
          <w:szCs w:val="24"/>
        </w:rPr>
      </w:pPr>
    </w:p>
    <w:p w:rsidR="00510102" w:rsidRDefault="00CF011D" w:rsidP="00CF011D">
      <w:pPr>
        <w:adjustRightInd w:val="0"/>
        <w:snapToGrid w:val="0"/>
        <w:rPr>
          <w:rFonts w:ascii="Meiryo UI" w:eastAsia="Meiryo UI" w:hAnsi="Meiryo UI"/>
          <w:sz w:val="24"/>
          <w:szCs w:val="24"/>
        </w:rPr>
      </w:pPr>
      <w:r w:rsidRPr="00CF011D">
        <w:rPr>
          <w:rFonts w:ascii="Meiryo UI" w:eastAsia="Meiryo UI" w:hAnsi="Meiryo UI" w:hint="eastAsia"/>
          <w:sz w:val="24"/>
          <w:szCs w:val="24"/>
        </w:rPr>
        <w:t xml:space="preserve">　令和3年</w:t>
      </w:r>
      <w:r w:rsidR="002128A3">
        <w:rPr>
          <w:rFonts w:ascii="Meiryo UI" w:eastAsia="Meiryo UI" w:hAnsi="Meiryo UI" w:hint="eastAsia"/>
          <w:sz w:val="24"/>
          <w:szCs w:val="24"/>
        </w:rPr>
        <w:t>4</w:t>
      </w:r>
      <w:r w:rsidRPr="00CF011D">
        <w:rPr>
          <w:rFonts w:ascii="Meiryo UI" w:eastAsia="Meiryo UI" w:hAnsi="Meiryo UI" w:hint="eastAsia"/>
          <w:sz w:val="24"/>
          <w:szCs w:val="24"/>
        </w:rPr>
        <w:t>月</w:t>
      </w:r>
      <w:r w:rsidR="002128A3">
        <w:rPr>
          <w:rFonts w:ascii="Meiryo UI" w:eastAsia="Meiryo UI" w:hAnsi="Meiryo UI" w:hint="eastAsia"/>
          <w:sz w:val="24"/>
          <w:szCs w:val="24"/>
        </w:rPr>
        <w:t>8</w:t>
      </w:r>
      <w:r w:rsidRPr="00CF011D">
        <w:rPr>
          <w:rFonts w:ascii="Meiryo UI" w:eastAsia="Meiryo UI" w:hAnsi="Meiryo UI" w:hint="eastAsia"/>
          <w:sz w:val="24"/>
          <w:szCs w:val="24"/>
        </w:rPr>
        <w:t>日（</w:t>
      </w:r>
      <w:r w:rsidR="00CC57CD">
        <w:rPr>
          <w:rFonts w:ascii="Meiryo UI" w:eastAsia="Meiryo UI" w:hAnsi="Meiryo UI" w:hint="eastAsia"/>
          <w:sz w:val="24"/>
          <w:szCs w:val="24"/>
        </w:rPr>
        <w:t>木</w:t>
      </w:r>
      <w:r w:rsidRPr="00CF011D">
        <w:rPr>
          <w:rFonts w:ascii="Meiryo UI" w:eastAsia="Meiryo UI" w:hAnsi="Meiryo UI" w:hint="eastAsia"/>
          <w:sz w:val="24"/>
          <w:szCs w:val="24"/>
        </w:rPr>
        <w:t>）、当組合の</w:t>
      </w:r>
      <w:r w:rsidR="002128A3">
        <w:rPr>
          <w:rFonts w:ascii="Meiryo UI" w:eastAsia="Meiryo UI" w:hAnsi="Meiryo UI" w:hint="eastAsia"/>
          <w:sz w:val="24"/>
          <w:szCs w:val="24"/>
        </w:rPr>
        <w:t>四條畷</w:t>
      </w:r>
      <w:r w:rsidR="00CC57CD">
        <w:rPr>
          <w:rFonts w:ascii="Meiryo UI" w:eastAsia="Meiryo UI" w:hAnsi="Meiryo UI" w:hint="eastAsia"/>
          <w:sz w:val="24"/>
          <w:szCs w:val="24"/>
        </w:rPr>
        <w:t>支店</w:t>
      </w:r>
      <w:r w:rsidR="00510102" w:rsidRPr="00CF011D">
        <w:rPr>
          <w:rFonts w:ascii="Meiryo UI" w:eastAsia="Meiryo UI" w:hAnsi="Meiryo UI" w:hint="eastAsia"/>
          <w:sz w:val="24"/>
          <w:szCs w:val="24"/>
        </w:rPr>
        <w:t>に勤務</w:t>
      </w:r>
      <w:r w:rsidR="00E10F9C">
        <w:rPr>
          <w:rFonts w:ascii="Meiryo UI" w:eastAsia="Meiryo UI" w:hAnsi="Meiryo UI" w:hint="eastAsia"/>
          <w:sz w:val="24"/>
          <w:szCs w:val="24"/>
        </w:rPr>
        <w:t>している</w:t>
      </w:r>
      <w:r w:rsidR="00510102" w:rsidRPr="00CF011D">
        <w:rPr>
          <w:rFonts w:ascii="Meiryo UI" w:eastAsia="Meiryo UI" w:hAnsi="Meiryo UI" w:hint="eastAsia"/>
          <w:sz w:val="24"/>
          <w:szCs w:val="24"/>
        </w:rPr>
        <w:t>職員</w:t>
      </w:r>
      <w:r w:rsidRPr="00CF011D">
        <w:rPr>
          <w:rFonts w:ascii="Meiryo UI" w:eastAsia="Meiryo UI" w:hAnsi="Meiryo UI" w:hint="eastAsia"/>
          <w:sz w:val="24"/>
          <w:szCs w:val="24"/>
        </w:rPr>
        <w:t>1名が、新型</w:t>
      </w:r>
      <w:r w:rsidR="00E10F9C">
        <w:rPr>
          <w:rFonts w:ascii="Meiryo UI" w:eastAsia="Meiryo UI" w:hAnsi="Meiryo UI" w:hint="eastAsia"/>
          <w:sz w:val="24"/>
          <w:szCs w:val="24"/>
        </w:rPr>
        <w:t>コロナウィルス</w:t>
      </w:r>
      <w:r w:rsidR="00510102" w:rsidRPr="00CF011D">
        <w:rPr>
          <w:rFonts w:ascii="Meiryo UI" w:eastAsia="Meiryo UI" w:hAnsi="Meiryo UI" w:hint="eastAsia"/>
          <w:sz w:val="24"/>
          <w:szCs w:val="24"/>
        </w:rPr>
        <w:t>に感染していることが判明いたしました。</w:t>
      </w:r>
    </w:p>
    <w:p w:rsidR="00E10F9C" w:rsidRDefault="00E10F9C" w:rsidP="00CF011D">
      <w:pPr>
        <w:adjustRightInd w:val="0"/>
        <w:snapToGrid w:val="0"/>
        <w:rPr>
          <w:rFonts w:ascii="Meiryo UI" w:eastAsia="Meiryo UI" w:hAnsi="Meiryo UI"/>
          <w:sz w:val="24"/>
          <w:szCs w:val="24"/>
        </w:rPr>
      </w:pPr>
      <w:r>
        <w:rPr>
          <w:rFonts w:ascii="Meiryo UI" w:eastAsia="Meiryo UI" w:hAnsi="Meiryo UI" w:hint="eastAsia"/>
          <w:sz w:val="24"/>
          <w:szCs w:val="24"/>
        </w:rPr>
        <w:t xml:space="preserve">　本件を受けて、当組合は関係各機関と密接に連携し現時点で以下の対応</w:t>
      </w:r>
      <w:r w:rsidR="00CC57CD">
        <w:rPr>
          <w:rFonts w:ascii="Meiryo UI" w:eastAsia="Meiryo UI" w:hAnsi="Meiryo UI" w:hint="eastAsia"/>
          <w:sz w:val="24"/>
          <w:szCs w:val="24"/>
        </w:rPr>
        <w:t>等</w:t>
      </w:r>
      <w:r w:rsidR="002A6692">
        <w:rPr>
          <w:rFonts w:ascii="Meiryo UI" w:eastAsia="Meiryo UI" w:hAnsi="Meiryo UI" w:hint="eastAsia"/>
          <w:sz w:val="24"/>
          <w:szCs w:val="24"/>
        </w:rPr>
        <w:t>についてお知らせします。</w:t>
      </w:r>
    </w:p>
    <w:p w:rsidR="00E10F9C" w:rsidRDefault="00E10F9C" w:rsidP="00CF011D">
      <w:pPr>
        <w:adjustRightInd w:val="0"/>
        <w:snapToGrid w:val="0"/>
        <w:rPr>
          <w:rFonts w:ascii="Meiryo UI" w:eastAsia="Meiryo UI" w:hAnsi="Meiryo UI"/>
          <w:sz w:val="24"/>
          <w:szCs w:val="24"/>
        </w:rPr>
      </w:pPr>
    </w:p>
    <w:p w:rsidR="005560FA" w:rsidRDefault="00E10F9C" w:rsidP="00CF011D">
      <w:pPr>
        <w:adjustRightInd w:val="0"/>
        <w:snapToGrid w:val="0"/>
        <w:rPr>
          <w:rFonts w:ascii="Meiryo UI" w:eastAsia="Meiryo UI" w:hAnsi="Meiryo UI"/>
          <w:sz w:val="24"/>
          <w:szCs w:val="24"/>
        </w:rPr>
      </w:pPr>
      <w:r>
        <w:rPr>
          <w:rFonts w:ascii="Meiryo UI" w:eastAsia="Meiryo UI" w:hAnsi="Meiryo UI" w:hint="eastAsia"/>
          <w:sz w:val="24"/>
          <w:szCs w:val="24"/>
        </w:rPr>
        <w:t xml:space="preserve">　１．</w:t>
      </w:r>
      <w:r w:rsidR="005560FA">
        <w:rPr>
          <w:rFonts w:ascii="Meiryo UI" w:eastAsia="Meiryo UI" w:hAnsi="Meiryo UI" w:hint="eastAsia"/>
          <w:sz w:val="24"/>
          <w:szCs w:val="24"/>
        </w:rPr>
        <w:t>現時点での対応について</w:t>
      </w:r>
    </w:p>
    <w:p w:rsidR="005560FA" w:rsidRDefault="009019FA" w:rsidP="00CF011D">
      <w:pPr>
        <w:adjustRightInd w:val="0"/>
        <w:snapToGrid w:val="0"/>
        <w:rPr>
          <w:rFonts w:ascii="Meiryo UI" w:eastAsia="Meiryo UI" w:hAnsi="Meiryo UI"/>
          <w:sz w:val="24"/>
          <w:szCs w:val="24"/>
        </w:rPr>
      </w:pPr>
      <w:r>
        <w:rPr>
          <w:rFonts w:ascii="Meiryo UI" w:eastAsia="Meiryo UI" w:hAnsi="Meiryo UI" w:hint="eastAsia"/>
          <w:sz w:val="24"/>
          <w:szCs w:val="24"/>
        </w:rPr>
        <w:t xml:space="preserve">　　■本日中に支店の消毒および職員全員のPCR検査を</w:t>
      </w:r>
      <w:r w:rsidR="005560FA">
        <w:rPr>
          <w:rFonts w:ascii="Meiryo UI" w:eastAsia="Meiryo UI" w:hAnsi="Meiryo UI" w:hint="eastAsia"/>
          <w:sz w:val="24"/>
          <w:szCs w:val="24"/>
        </w:rPr>
        <w:t>実施いたします。</w:t>
      </w:r>
    </w:p>
    <w:p w:rsidR="002128A3" w:rsidRDefault="005560FA" w:rsidP="002128A3">
      <w:pPr>
        <w:adjustRightInd w:val="0"/>
        <w:snapToGrid w:val="0"/>
        <w:ind w:left="480" w:hangingChars="200" w:hanging="480"/>
        <w:rPr>
          <w:rFonts w:ascii="Meiryo UI" w:eastAsia="Meiryo UI" w:hAnsi="Meiryo UI"/>
          <w:sz w:val="24"/>
          <w:szCs w:val="24"/>
        </w:rPr>
      </w:pPr>
      <w:r>
        <w:rPr>
          <w:rFonts w:ascii="Meiryo UI" w:eastAsia="Meiryo UI" w:hAnsi="Meiryo UI" w:hint="eastAsia"/>
          <w:sz w:val="24"/>
          <w:szCs w:val="24"/>
        </w:rPr>
        <w:t xml:space="preserve">　</w:t>
      </w:r>
      <w:r w:rsidR="002128A3">
        <w:rPr>
          <w:rFonts w:ascii="Meiryo UI" w:eastAsia="Meiryo UI" w:hAnsi="Meiryo UI" w:hint="eastAsia"/>
          <w:sz w:val="24"/>
          <w:szCs w:val="24"/>
        </w:rPr>
        <w:t xml:space="preserve">　</w:t>
      </w:r>
      <w:r>
        <w:rPr>
          <w:rFonts w:ascii="Meiryo UI" w:eastAsia="Meiryo UI" w:hAnsi="Meiryo UI" w:hint="eastAsia"/>
          <w:sz w:val="24"/>
          <w:szCs w:val="24"/>
        </w:rPr>
        <w:t>■</w:t>
      </w:r>
      <w:r w:rsidR="002128A3" w:rsidRPr="002128A3">
        <w:rPr>
          <w:rFonts w:ascii="Meiryo UI" w:eastAsia="Meiryo UI" w:hAnsi="Meiryo UI" w:hint="eastAsia"/>
          <w:sz w:val="24"/>
          <w:szCs w:val="24"/>
          <w:u w:val="single"/>
        </w:rPr>
        <w:t>四條畷</w:t>
      </w:r>
      <w:r w:rsidRPr="002128A3">
        <w:rPr>
          <w:rFonts w:ascii="Meiryo UI" w:eastAsia="Meiryo UI" w:hAnsi="Meiryo UI" w:hint="eastAsia"/>
          <w:sz w:val="24"/>
          <w:szCs w:val="24"/>
          <w:u w:val="single"/>
        </w:rPr>
        <w:t>支</w:t>
      </w:r>
      <w:r w:rsidRPr="00572951">
        <w:rPr>
          <w:rFonts w:ascii="Meiryo UI" w:eastAsia="Meiryo UI" w:hAnsi="Meiryo UI" w:hint="eastAsia"/>
          <w:sz w:val="24"/>
          <w:szCs w:val="24"/>
          <w:u w:val="single"/>
        </w:rPr>
        <w:t>店は</w:t>
      </w:r>
      <w:r w:rsidR="002128A3">
        <w:rPr>
          <w:rFonts w:ascii="Meiryo UI" w:eastAsia="Meiryo UI" w:hAnsi="Meiryo UI" w:hint="eastAsia"/>
          <w:sz w:val="24"/>
          <w:szCs w:val="24"/>
          <w:u w:val="single"/>
        </w:rPr>
        <w:t>4</w:t>
      </w:r>
      <w:r w:rsidRPr="00572951">
        <w:rPr>
          <w:rFonts w:ascii="Meiryo UI" w:eastAsia="Meiryo UI" w:hAnsi="Meiryo UI" w:hint="eastAsia"/>
          <w:sz w:val="24"/>
          <w:szCs w:val="24"/>
          <w:u w:val="single"/>
        </w:rPr>
        <w:t>月</w:t>
      </w:r>
      <w:r w:rsidR="002128A3">
        <w:rPr>
          <w:rFonts w:ascii="Meiryo UI" w:eastAsia="Meiryo UI" w:hAnsi="Meiryo UI" w:hint="eastAsia"/>
          <w:sz w:val="24"/>
          <w:szCs w:val="24"/>
          <w:u w:val="single"/>
        </w:rPr>
        <w:t>9</w:t>
      </w:r>
      <w:r w:rsidRPr="00572951">
        <w:rPr>
          <w:rFonts w:ascii="Meiryo UI" w:eastAsia="Meiryo UI" w:hAnsi="Meiryo UI" w:hint="eastAsia"/>
          <w:sz w:val="24"/>
          <w:szCs w:val="24"/>
          <w:u w:val="single"/>
        </w:rPr>
        <w:t>日（金）臨時休業いたします。</w:t>
      </w:r>
    </w:p>
    <w:p w:rsidR="005560FA" w:rsidRPr="002128A3" w:rsidRDefault="005560FA" w:rsidP="002128A3">
      <w:pPr>
        <w:adjustRightInd w:val="0"/>
        <w:snapToGrid w:val="0"/>
        <w:ind w:leftChars="250" w:left="525"/>
        <w:rPr>
          <w:rFonts w:ascii="Meiryo UI" w:eastAsia="Meiryo UI" w:hAnsi="Meiryo UI"/>
          <w:sz w:val="24"/>
          <w:szCs w:val="24"/>
        </w:rPr>
      </w:pPr>
      <w:r w:rsidRPr="00572951">
        <w:rPr>
          <w:rFonts w:ascii="Meiryo UI" w:eastAsia="Meiryo UI" w:hAnsi="Meiryo UI" w:hint="eastAsia"/>
          <w:sz w:val="24"/>
          <w:szCs w:val="24"/>
          <w:u w:val="single"/>
        </w:rPr>
        <w:t>営業再開は</w:t>
      </w:r>
      <w:r w:rsidR="002128A3">
        <w:rPr>
          <w:rFonts w:ascii="Meiryo UI" w:eastAsia="Meiryo UI" w:hAnsi="Meiryo UI" w:hint="eastAsia"/>
          <w:sz w:val="24"/>
          <w:szCs w:val="24"/>
          <w:u w:val="single"/>
        </w:rPr>
        <w:t>4</w:t>
      </w:r>
      <w:r w:rsidRPr="00572951">
        <w:rPr>
          <w:rFonts w:ascii="Meiryo UI" w:eastAsia="Meiryo UI" w:hAnsi="Meiryo UI" w:hint="eastAsia"/>
          <w:sz w:val="24"/>
          <w:szCs w:val="24"/>
          <w:u w:val="single"/>
        </w:rPr>
        <w:t>月12日（</w:t>
      </w:r>
      <w:r w:rsidR="002128A3">
        <w:rPr>
          <w:rFonts w:ascii="Meiryo UI" w:eastAsia="Meiryo UI" w:hAnsi="Meiryo UI" w:hint="eastAsia"/>
          <w:sz w:val="24"/>
          <w:szCs w:val="24"/>
          <w:u w:val="single"/>
        </w:rPr>
        <w:t>月</w:t>
      </w:r>
      <w:r w:rsidRPr="00572951">
        <w:rPr>
          <w:rFonts w:ascii="Meiryo UI" w:eastAsia="Meiryo UI" w:hAnsi="Meiryo UI" w:hint="eastAsia"/>
          <w:sz w:val="24"/>
          <w:szCs w:val="24"/>
          <w:u w:val="single"/>
        </w:rPr>
        <w:t>）の予定をしております。なお、濃厚接触者でない職員も含め、</w:t>
      </w:r>
      <w:r w:rsidR="002128A3">
        <w:rPr>
          <w:rFonts w:ascii="Meiryo UI" w:eastAsia="Meiryo UI" w:hAnsi="Meiryo UI" w:hint="eastAsia"/>
          <w:sz w:val="24"/>
          <w:szCs w:val="24"/>
          <w:u w:val="single"/>
        </w:rPr>
        <w:t>四條畷</w:t>
      </w:r>
      <w:r w:rsidRPr="00572951">
        <w:rPr>
          <w:rFonts w:ascii="Meiryo UI" w:eastAsia="Meiryo UI" w:hAnsi="Meiryo UI" w:hint="eastAsia"/>
          <w:sz w:val="24"/>
          <w:szCs w:val="24"/>
          <w:u w:val="single"/>
        </w:rPr>
        <w:t>支店の職員全員を自宅待機とし</w:t>
      </w:r>
      <w:r w:rsidR="005F6F93">
        <w:rPr>
          <w:rFonts w:ascii="Meiryo UI" w:eastAsia="Meiryo UI" w:hAnsi="Meiryo UI" w:hint="eastAsia"/>
          <w:sz w:val="24"/>
          <w:szCs w:val="24"/>
          <w:u w:val="single"/>
        </w:rPr>
        <w:t>、営業再開にあたっては慎重を期したうえで</w:t>
      </w:r>
      <w:r w:rsidRPr="00572951">
        <w:rPr>
          <w:rFonts w:ascii="Meiryo UI" w:eastAsia="Meiryo UI" w:hAnsi="Meiryo UI" w:hint="eastAsia"/>
          <w:sz w:val="24"/>
          <w:szCs w:val="24"/>
          <w:u w:val="single"/>
        </w:rPr>
        <w:t>対応をさせていただきます。</w:t>
      </w:r>
    </w:p>
    <w:p w:rsidR="005560FA" w:rsidRDefault="005560FA" w:rsidP="005560FA">
      <w:pPr>
        <w:adjustRightInd w:val="0"/>
        <w:snapToGrid w:val="0"/>
        <w:rPr>
          <w:rFonts w:ascii="Meiryo UI" w:eastAsia="Meiryo UI" w:hAnsi="Meiryo UI"/>
          <w:sz w:val="24"/>
          <w:szCs w:val="24"/>
        </w:rPr>
      </w:pPr>
      <w:r>
        <w:rPr>
          <w:rFonts w:ascii="Meiryo UI" w:eastAsia="Meiryo UI" w:hAnsi="Meiryo UI" w:hint="eastAsia"/>
          <w:sz w:val="24"/>
          <w:szCs w:val="24"/>
        </w:rPr>
        <w:t xml:space="preserve">　　■ATMコーナー、精米機は消毒済ですのでご利用いただけます。</w:t>
      </w:r>
    </w:p>
    <w:p w:rsidR="005560FA" w:rsidRDefault="005560FA" w:rsidP="005560FA">
      <w:pPr>
        <w:adjustRightInd w:val="0"/>
        <w:snapToGrid w:val="0"/>
        <w:ind w:firstLineChars="100" w:firstLine="240"/>
        <w:rPr>
          <w:rFonts w:ascii="Meiryo UI" w:eastAsia="Meiryo UI" w:hAnsi="Meiryo UI"/>
          <w:sz w:val="24"/>
          <w:szCs w:val="24"/>
        </w:rPr>
      </w:pPr>
    </w:p>
    <w:p w:rsidR="005560FA" w:rsidRDefault="00E10F9C" w:rsidP="005560FA">
      <w:pPr>
        <w:adjustRightInd w:val="0"/>
        <w:snapToGrid w:val="0"/>
        <w:ind w:firstLineChars="100" w:firstLine="240"/>
        <w:rPr>
          <w:rFonts w:ascii="Meiryo UI" w:eastAsia="Meiryo UI" w:hAnsi="Meiryo UI"/>
          <w:sz w:val="24"/>
          <w:szCs w:val="24"/>
        </w:rPr>
      </w:pPr>
      <w:r>
        <w:rPr>
          <w:rFonts w:ascii="Meiryo UI" w:eastAsia="Meiryo UI" w:hAnsi="Meiryo UI" w:hint="eastAsia"/>
          <w:sz w:val="24"/>
          <w:szCs w:val="24"/>
        </w:rPr>
        <w:t>２．</w:t>
      </w:r>
      <w:r w:rsidR="005560FA">
        <w:rPr>
          <w:rFonts w:ascii="Meiryo UI" w:eastAsia="Meiryo UI" w:hAnsi="Meiryo UI" w:hint="eastAsia"/>
          <w:sz w:val="24"/>
          <w:szCs w:val="24"/>
        </w:rPr>
        <w:t>業務の代行店舗</w:t>
      </w:r>
    </w:p>
    <w:p w:rsidR="005560FA" w:rsidRDefault="005560FA" w:rsidP="005560FA">
      <w:pPr>
        <w:adjustRightInd w:val="0"/>
        <w:snapToGrid w:val="0"/>
        <w:ind w:firstLineChars="150" w:firstLine="360"/>
        <w:rPr>
          <w:rFonts w:ascii="Meiryo UI" w:eastAsia="Meiryo UI" w:hAnsi="Meiryo UI"/>
          <w:sz w:val="24"/>
          <w:szCs w:val="24"/>
        </w:rPr>
      </w:pPr>
      <w:r>
        <w:rPr>
          <w:rFonts w:ascii="Meiryo UI" w:eastAsia="Meiryo UI" w:hAnsi="Meiryo UI" w:hint="eastAsia"/>
          <w:sz w:val="24"/>
          <w:szCs w:val="24"/>
        </w:rPr>
        <w:t>■</w:t>
      </w:r>
      <w:r w:rsidR="002128A3">
        <w:rPr>
          <w:rFonts w:ascii="Meiryo UI" w:eastAsia="Meiryo UI" w:hAnsi="Meiryo UI" w:hint="eastAsia"/>
          <w:sz w:val="24"/>
          <w:szCs w:val="24"/>
        </w:rPr>
        <w:t>四條畷</w:t>
      </w:r>
      <w:r w:rsidR="00572951">
        <w:rPr>
          <w:rFonts w:ascii="Meiryo UI" w:eastAsia="Meiryo UI" w:hAnsi="Meiryo UI" w:hint="eastAsia"/>
          <w:sz w:val="24"/>
          <w:szCs w:val="24"/>
        </w:rPr>
        <w:t>支店の閉鎖期間中は次の店舗で業務の代行を行います。</w:t>
      </w:r>
    </w:p>
    <w:p w:rsidR="00572951" w:rsidRDefault="00572951" w:rsidP="005560FA">
      <w:pPr>
        <w:adjustRightInd w:val="0"/>
        <w:snapToGrid w:val="0"/>
        <w:ind w:firstLineChars="150" w:firstLine="360"/>
        <w:rPr>
          <w:rFonts w:ascii="Meiryo UI" w:eastAsia="Meiryo UI" w:hAnsi="Meiryo UI"/>
          <w:sz w:val="24"/>
          <w:szCs w:val="24"/>
        </w:rPr>
      </w:pPr>
      <w:r>
        <w:rPr>
          <w:rFonts w:ascii="Meiryo UI" w:eastAsia="Meiryo UI" w:hAnsi="Meiryo UI" w:hint="eastAsia"/>
          <w:sz w:val="24"/>
          <w:szCs w:val="24"/>
        </w:rPr>
        <w:t xml:space="preserve">　</w:t>
      </w:r>
      <w:r w:rsidR="002128A3">
        <w:rPr>
          <w:rFonts w:ascii="Meiryo UI" w:eastAsia="Meiryo UI" w:hAnsi="Meiryo UI" w:hint="eastAsia"/>
          <w:sz w:val="24"/>
          <w:szCs w:val="24"/>
        </w:rPr>
        <w:t>四條</w:t>
      </w:r>
      <w:r>
        <w:rPr>
          <w:rFonts w:ascii="Meiryo UI" w:eastAsia="Meiryo UI" w:hAnsi="Meiryo UI" w:hint="eastAsia"/>
          <w:sz w:val="24"/>
          <w:szCs w:val="24"/>
        </w:rPr>
        <w:t>支店　大東市</w:t>
      </w:r>
      <w:r w:rsidR="002128A3">
        <w:rPr>
          <w:rFonts w:ascii="Meiryo UI" w:eastAsia="Meiryo UI" w:hAnsi="Meiryo UI" w:hint="eastAsia"/>
          <w:sz w:val="24"/>
          <w:szCs w:val="24"/>
        </w:rPr>
        <w:t>野崎4-4-47</w:t>
      </w:r>
      <w:r>
        <w:rPr>
          <w:rFonts w:ascii="Meiryo UI" w:eastAsia="Meiryo UI" w:hAnsi="Meiryo UI" w:hint="eastAsia"/>
          <w:sz w:val="24"/>
          <w:szCs w:val="24"/>
        </w:rPr>
        <w:t xml:space="preserve">　</w:t>
      </w:r>
      <w:r w:rsidR="002128A3">
        <w:rPr>
          <w:rFonts w:ascii="Meiryo UI" w:eastAsia="Meiryo UI" w:hAnsi="Meiryo UI" w:hint="eastAsia"/>
          <w:sz w:val="24"/>
          <w:szCs w:val="24"/>
        </w:rPr>
        <w:t xml:space="preserve">　　　</w:t>
      </w:r>
      <w:r>
        <w:rPr>
          <w:rFonts w:ascii="Meiryo UI" w:eastAsia="Meiryo UI" w:hAnsi="Meiryo UI" w:hint="eastAsia"/>
          <w:sz w:val="24"/>
          <w:szCs w:val="24"/>
        </w:rPr>
        <w:t>TEL</w:t>
      </w:r>
      <w:r w:rsidR="002128A3">
        <w:rPr>
          <w:rFonts w:ascii="Meiryo UI" w:eastAsia="Meiryo UI" w:hAnsi="Meiryo UI" w:hint="eastAsia"/>
          <w:sz w:val="24"/>
          <w:szCs w:val="24"/>
        </w:rPr>
        <w:t xml:space="preserve">　</w:t>
      </w:r>
      <w:r>
        <w:rPr>
          <w:rFonts w:ascii="Meiryo UI" w:eastAsia="Meiryo UI" w:hAnsi="Meiryo UI" w:hint="eastAsia"/>
          <w:sz w:val="24"/>
          <w:szCs w:val="24"/>
        </w:rPr>
        <w:t>072-87</w:t>
      </w:r>
      <w:r w:rsidR="002128A3">
        <w:rPr>
          <w:rFonts w:ascii="Meiryo UI" w:eastAsia="Meiryo UI" w:hAnsi="Meiryo UI" w:hint="eastAsia"/>
          <w:sz w:val="24"/>
          <w:szCs w:val="24"/>
        </w:rPr>
        <w:t>6-5515</w:t>
      </w:r>
    </w:p>
    <w:p w:rsidR="00572951" w:rsidRDefault="00572951" w:rsidP="00572951">
      <w:pPr>
        <w:adjustRightInd w:val="0"/>
        <w:snapToGrid w:val="0"/>
        <w:ind w:firstLineChars="150" w:firstLine="360"/>
        <w:rPr>
          <w:rFonts w:ascii="Meiryo UI" w:eastAsia="Meiryo UI" w:hAnsi="Meiryo UI"/>
          <w:sz w:val="24"/>
          <w:szCs w:val="24"/>
        </w:rPr>
      </w:pPr>
      <w:bookmarkStart w:id="0" w:name="_GoBack"/>
      <w:bookmarkEnd w:id="0"/>
      <w:r>
        <w:rPr>
          <w:rFonts w:ascii="Meiryo UI" w:eastAsia="Meiryo UI" w:hAnsi="Meiryo UI" w:hint="eastAsia"/>
          <w:sz w:val="24"/>
          <w:szCs w:val="24"/>
        </w:rPr>
        <w:t xml:space="preserve">　※一部業務の代行ができない場合もありますので予めご了承ください。</w:t>
      </w:r>
    </w:p>
    <w:p w:rsidR="00572951" w:rsidRDefault="00572951" w:rsidP="00CF011D">
      <w:pPr>
        <w:adjustRightInd w:val="0"/>
        <w:snapToGrid w:val="0"/>
        <w:rPr>
          <w:rFonts w:ascii="Meiryo UI" w:eastAsia="Meiryo UI" w:hAnsi="Meiryo UI"/>
          <w:sz w:val="24"/>
          <w:szCs w:val="24"/>
        </w:rPr>
      </w:pPr>
    </w:p>
    <w:p w:rsidR="00E10F9C" w:rsidRDefault="00BB74D5" w:rsidP="00CF011D">
      <w:pPr>
        <w:adjustRightInd w:val="0"/>
        <w:snapToGrid w:val="0"/>
        <w:rPr>
          <w:rFonts w:ascii="Meiryo UI" w:eastAsia="Meiryo UI" w:hAnsi="Meiryo UI"/>
          <w:sz w:val="24"/>
          <w:szCs w:val="24"/>
        </w:rPr>
      </w:pPr>
      <w:r>
        <w:rPr>
          <w:rFonts w:ascii="Meiryo UI" w:eastAsia="Meiryo UI" w:hAnsi="Meiryo UI" w:hint="eastAsia"/>
          <w:sz w:val="24"/>
          <w:szCs w:val="24"/>
        </w:rPr>
        <w:t>今後も、組合員・ご利用のお客様</w:t>
      </w:r>
      <w:r w:rsidR="00572951">
        <w:rPr>
          <w:rFonts w:ascii="Meiryo UI" w:eastAsia="Meiryo UI" w:hAnsi="Meiryo UI" w:hint="eastAsia"/>
          <w:sz w:val="24"/>
          <w:szCs w:val="24"/>
        </w:rPr>
        <w:t>には、大変ご迷惑・ご不便をお掛けし、心よりお詫び申し上げます。今後、</w:t>
      </w:r>
      <w:r>
        <w:rPr>
          <w:rFonts w:ascii="Meiryo UI" w:eastAsia="Meiryo UI" w:hAnsi="Meiryo UI" w:hint="eastAsia"/>
          <w:sz w:val="24"/>
          <w:szCs w:val="24"/>
        </w:rPr>
        <w:t>関係機関と連携をとりながら、感染拡大の抑止と事業の継続に</w:t>
      </w:r>
      <w:r w:rsidR="00572951">
        <w:rPr>
          <w:rFonts w:ascii="Meiryo UI" w:eastAsia="Meiryo UI" w:hAnsi="Meiryo UI" w:hint="eastAsia"/>
          <w:sz w:val="24"/>
          <w:szCs w:val="24"/>
        </w:rPr>
        <w:t>努めてまいりますので、何卒、ご理解とご協力をお願い申し上げます。</w:t>
      </w:r>
    </w:p>
    <w:p w:rsidR="00572951" w:rsidRDefault="00572951" w:rsidP="00CF011D">
      <w:pPr>
        <w:adjustRightInd w:val="0"/>
        <w:snapToGrid w:val="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249555</wp:posOffset>
                </wp:positionV>
                <wp:extent cx="223837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3837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52575" id="正方形/長方形 1" o:spid="_x0000_s1026" style="position:absolute;left:0;text-align:left;margin-left:259.2pt;margin-top:19.65pt;width:176.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4GqgIAAI4FAAAOAAAAZHJzL2Uyb0RvYy54bWysVM1uEzEQviPxDpbvdJM0bcOqmypKVYRU&#10;tRUt6tn12t2VvB5jO9mE94AHgDNnxIHHoRJvwdjebEKpOCD24J3xzHzz45k5Plk1iiyFdTXogg73&#10;BpQIzaGs9X1B396cvZhQ4jzTJVOgRUHXwtGT6fNnx63JxQgqUKWwBEG0y1tT0Mp7k2eZ45VomNsD&#10;IzQKJdiGeWTtfVZa1iJ6o7LRYHCYtWBLY4EL5/D2NAnpNOJLKbi/lNIJT1RBMTYfTxvPu3Bm02OW&#10;31tmqpp3YbB/iKJhtUanPdQp84wsbP0HVFNzCw6k3+PQZCBlzUXMAbMZDh5lc10xI2IuWBxn+jK5&#10;/wfLL5ZXltQlvh0lmjX4RA9fPj98/Pbj+6fs54eviSLDUKjWuBz1r82V7TiHZMh6JW0T/pgPWcXi&#10;rvviipUnHC9Ho/3J/tEBJRxlk9HkEGmEybbWxjr/SkBDAlFQi48Xa8qW584n1Y1KcKbhrFYK71mu&#10;dDgdqLoMd5EJHSTmypIlw7f3q5gCetvRQi5YZiGxlEqk/FqJhPpGSKxNCD4GErtyi8k4F9oPk6hi&#10;pUiuDgb4dan1FjFRpREwIEsMssfuAH6Pd4Od0u70g6mITd0bD/4WWDLuLaJn0L43bmoN9ikAhVl1&#10;npP+pkipNKFKd1CusXMspJFyhp/V+GznzPkrZnGGcNpwL/hLPKSCtqDQUZRUYN8/dR/0sbVRSkmL&#10;M1lQ927BrKBEvdbY9C+H43EY4siMD45GyNhdyd2uRC+aOeDTY2NjdJEM+l5tSGmhucX1MQteUcQ0&#10;R98F5d5umLlPuwIXEBezWVTDwTXMn+trwwN4qGpoy5vVLbOm612PXX8Bm/ll+aMWTrrBUsNs4UHW&#10;sb+3de3qjUMfG6dbUGGr7PJRa7tGp78AAAD//wMAUEsDBBQABgAIAAAAIQBEv5NR4gAAAAoBAAAP&#10;AAAAZHJzL2Rvd25yZXYueG1sTI/BTsMwEETvSPyDtUhcKuqEQklCnAqBQD0gJAocuG3iJQ6N11Hs&#10;tuHva05wXM3TzNtyNdle7Gn0nWMF6TwBQdw43XGr4P3t8SID4QOyxt4xKfghD6vq9KTEQrsDv9J+&#10;E1oRS9gXqMCEMBRS+saQRT93A3HMvtxoMcRzbKUe8RDLbS8vk2QpLXYcFwwOdG+o2W52VsHnegrt&#10;d/oUnrc4+5itTd28PNRKnZ9Nd7cgAk3hD4Zf/agOVXSq3Y61F72C6zS7iqiCRb4AEYHsJslB1JFc&#10;5hnIqpT/X6iOAAAA//8DAFBLAQItABQABgAIAAAAIQC2gziS/gAAAOEBAAATAAAAAAAAAAAAAAAA&#10;AAAAAABbQ29udGVudF9UeXBlc10ueG1sUEsBAi0AFAAGAAgAAAAhADj9If/WAAAAlAEAAAsAAAAA&#10;AAAAAAAAAAAALwEAAF9yZWxzLy5yZWxzUEsBAi0AFAAGAAgAAAAhAKfjjgaqAgAAjgUAAA4AAAAA&#10;AAAAAAAAAAAALgIAAGRycy9lMm9Eb2MueG1sUEsBAi0AFAAGAAgAAAAhAES/k1HiAAAACgEAAA8A&#10;AAAAAAAAAAAAAAAABAUAAGRycy9kb3ducmV2LnhtbFBLBQYAAAAABAAEAPMAAAATBgAAAAA=&#10;" filled="f" strokecolor="black [3213]" strokeweight="1pt"/>
            </w:pict>
          </mc:Fallback>
        </mc:AlternateContent>
      </w:r>
    </w:p>
    <w:p w:rsidR="00572951" w:rsidRDefault="00572951" w:rsidP="00572951">
      <w:pPr>
        <w:adjustRightInd w:val="0"/>
        <w:snapToGrid w:val="0"/>
        <w:ind w:right="960" w:firstLineChars="2300" w:firstLine="5520"/>
        <w:rPr>
          <w:rFonts w:ascii="Meiryo UI" w:eastAsia="Meiryo UI" w:hAnsi="Meiryo UI"/>
          <w:sz w:val="24"/>
          <w:szCs w:val="24"/>
        </w:rPr>
      </w:pPr>
      <w:r>
        <w:rPr>
          <w:rFonts w:ascii="Meiryo UI" w:eastAsia="Meiryo UI" w:hAnsi="Meiryo UI" w:hint="eastAsia"/>
          <w:sz w:val="24"/>
          <w:szCs w:val="24"/>
        </w:rPr>
        <w:t>お問合せ先</w:t>
      </w:r>
    </w:p>
    <w:p w:rsidR="00510102" w:rsidRPr="00CF011D" w:rsidRDefault="00510102" w:rsidP="00572951">
      <w:pPr>
        <w:adjustRightInd w:val="0"/>
        <w:snapToGrid w:val="0"/>
        <w:jc w:val="right"/>
        <w:rPr>
          <w:rFonts w:ascii="Meiryo UI" w:eastAsia="Meiryo UI" w:hAnsi="Meiryo UI"/>
          <w:sz w:val="24"/>
          <w:szCs w:val="24"/>
        </w:rPr>
      </w:pPr>
      <w:r w:rsidRPr="00CF011D">
        <w:rPr>
          <w:rFonts w:ascii="Meiryo UI" w:eastAsia="Meiryo UI" w:hAnsi="Meiryo UI" w:hint="eastAsia"/>
          <w:sz w:val="24"/>
          <w:szCs w:val="24"/>
        </w:rPr>
        <w:t>大阪東部農業協同組合</w:t>
      </w:r>
    </w:p>
    <w:p w:rsidR="00510102" w:rsidRPr="00CF011D" w:rsidRDefault="00510102" w:rsidP="00572951">
      <w:pPr>
        <w:adjustRightInd w:val="0"/>
        <w:snapToGrid w:val="0"/>
        <w:jc w:val="right"/>
        <w:rPr>
          <w:rFonts w:ascii="Meiryo UI" w:eastAsia="Meiryo UI" w:hAnsi="Meiryo UI"/>
          <w:sz w:val="24"/>
          <w:szCs w:val="24"/>
        </w:rPr>
      </w:pPr>
      <w:r w:rsidRPr="00CF011D">
        <w:rPr>
          <w:rFonts w:ascii="Meiryo UI" w:eastAsia="Meiryo UI" w:hAnsi="Meiryo UI" w:hint="eastAsia"/>
          <w:sz w:val="24"/>
          <w:szCs w:val="24"/>
        </w:rPr>
        <w:t xml:space="preserve">　　</w:t>
      </w:r>
      <w:r w:rsidR="00572951">
        <w:rPr>
          <w:rFonts w:ascii="Meiryo UI" w:eastAsia="Meiryo UI" w:hAnsi="Meiryo UI" w:hint="eastAsia"/>
          <w:sz w:val="24"/>
          <w:szCs w:val="24"/>
        </w:rPr>
        <w:t>総務課</w:t>
      </w:r>
      <w:r w:rsidRPr="00CF011D">
        <w:rPr>
          <w:rFonts w:ascii="Meiryo UI" w:eastAsia="Meiryo UI" w:hAnsi="Meiryo UI" w:hint="eastAsia"/>
          <w:sz w:val="24"/>
          <w:szCs w:val="24"/>
        </w:rPr>
        <w:t>TEL　072-878-1231</w:t>
      </w:r>
      <w:r w:rsidR="000A7116" w:rsidRPr="00CF011D">
        <w:rPr>
          <w:rFonts w:ascii="Meiryo UI" w:eastAsia="Meiryo UI" w:hAnsi="Meiryo UI" w:hint="eastAsia"/>
          <w:sz w:val="24"/>
          <w:szCs w:val="24"/>
        </w:rPr>
        <w:t xml:space="preserve">　　</w:t>
      </w:r>
    </w:p>
    <w:sectPr w:rsidR="00510102" w:rsidRPr="00CF011D" w:rsidSect="007A4F9E">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1B" w:rsidRDefault="00F17A1B" w:rsidP="003C7280">
      <w:r>
        <w:separator/>
      </w:r>
    </w:p>
  </w:endnote>
  <w:endnote w:type="continuationSeparator" w:id="0">
    <w:p w:rsidR="00F17A1B" w:rsidRDefault="00F17A1B" w:rsidP="003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1B" w:rsidRDefault="00F17A1B" w:rsidP="003C7280">
      <w:r>
        <w:separator/>
      </w:r>
    </w:p>
  </w:footnote>
  <w:footnote w:type="continuationSeparator" w:id="0">
    <w:p w:rsidR="00F17A1B" w:rsidRDefault="00F17A1B" w:rsidP="003C7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02"/>
    <w:rsid w:val="000924CB"/>
    <w:rsid w:val="000A7116"/>
    <w:rsid w:val="001F778E"/>
    <w:rsid w:val="002128A3"/>
    <w:rsid w:val="002A6692"/>
    <w:rsid w:val="003C7280"/>
    <w:rsid w:val="004155A8"/>
    <w:rsid w:val="00510102"/>
    <w:rsid w:val="005560FA"/>
    <w:rsid w:val="00572951"/>
    <w:rsid w:val="005F6F93"/>
    <w:rsid w:val="00646890"/>
    <w:rsid w:val="00794628"/>
    <w:rsid w:val="007A4F9E"/>
    <w:rsid w:val="009019FA"/>
    <w:rsid w:val="009B3B8A"/>
    <w:rsid w:val="00BB74D5"/>
    <w:rsid w:val="00CC57CD"/>
    <w:rsid w:val="00CF011D"/>
    <w:rsid w:val="00D826BD"/>
    <w:rsid w:val="00DF6AF8"/>
    <w:rsid w:val="00E10F9C"/>
    <w:rsid w:val="00F17A1B"/>
    <w:rsid w:val="00FB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F080CA4-7E4C-4DD8-B703-88633F7F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280"/>
    <w:pPr>
      <w:tabs>
        <w:tab w:val="center" w:pos="4252"/>
        <w:tab w:val="right" w:pos="8504"/>
      </w:tabs>
      <w:snapToGrid w:val="0"/>
    </w:pPr>
  </w:style>
  <w:style w:type="character" w:customStyle="1" w:styleId="a4">
    <w:name w:val="ヘッダー (文字)"/>
    <w:basedOn w:val="a0"/>
    <w:link w:val="a3"/>
    <w:uiPriority w:val="99"/>
    <w:rsid w:val="003C7280"/>
  </w:style>
  <w:style w:type="paragraph" w:styleId="a5">
    <w:name w:val="footer"/>
    <w:basedOn w:val="a"/>
    <w:link w:val="a6"/>
    <w:uiPriority w:val="99"/>
    <w:unhideWhenUsed/>
    <w:rsid w:val="003C7280"/>
    <w:pPr>
      <w:tabs>
        <w:tab w:val="center" w:pos="4252"/>
        <w:tab w:val="right" w:pos="8504"/>
      </w:tabs>
      <w:snapToGrid w:val="0"/>
    </w:pPr>
  </w:style>
  <w:style w:type="character" w:customStyle="1" w:styleId="a6">
    <w:name w:val="フッター (文字)"/>
    <w:basedOn w:val="a0"/>
    <w:link w:val="a5"/>
    <w:uiPriority w:val="99"/>
    <w:rsid w:val="003C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JA大阪東部</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有香</dc:creator>
  <cp:keywords/>
  <dc:description/>
  <cp:lastModifiedBy>橋本 庸広</cp:lastModifiedBy>
  <cp:revision>10</cp:revision>
  <dcterms:created xsi:type="dcterms:W3CDTF">2021-01-07T22:20:00Z</dcterms:created>
  <dcterms:modified xsi:type="dcterms:W3CDTF">2021-04-08T23:34:00Z</dcterms:modified>
</cp:coreProperties>
</file>